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76142B">
        <w:rPr>
          <w:rFonts w:ascii="Times New Roman" w:eastAsia="TimesNewRoman" w:hAnsi="Times New Roman" w:cs="Times New Roman"/>
          <w:b/>
          <w:i/>
          <w:sz w:val="24"/>
          <w:szCs w:val="24"/>
          <w:u w:val="single"/>
        </w:rPr>
        <w:t>ВАРИАНТ 3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I. Перепишите следующие предложения. Определите по грамматическим признакам, какой частью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речи являются слова, оформленные окончанием -s, и какую функцию это окончание выполняет,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т.е. служит ли оно: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а) показателем 3-го лица единственного числа глагола в </w:t>
      </w:r>
      <w:proofErr w:type="spellStart"/>
      <w:r w:rsidRPr="0076142B">
        <w:rPr>
          <w:rFonts w:ascii="Times New Roman" w:eastAsia="TimesNewRoman" w:hAnsi="Times New Roman" w:cs="Times New Roman"/>
          <w:sz w:val="24"/>
          <w:szCs w:val="24"/>
        </w:rPr>
        <w:t>PresentIndefinite</w:t>
      </w:r>
      <w:proofErr w:type="spellEnd"/>
      <w:r w:rsidRPr="0076142B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б) признаком множественного числа имени существительного;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в) показателем притяжательного падежа имени существительного</w:t>
      </w: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Переведите предложения на русский язык.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1. The lecturer gave several examples of the Sevastopol scientists' international ties.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2. The foundation of Sevastopol dates back to 1783.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3. The author mentions this phenomenon in his article.</w:t>
      </w:r>
    </w:p>
    <w:p w:rsidR="002B6629" w:rsidRPr="002B6629" w:rsidRDefault="002B6629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II. Перепишите следующие предложения и переведите их, обращая внимание на особенностиперевода на русский язык определений, выраженных именем существительным</w:t>
      </w: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1. His father was one of the leaders of the partisan movement during World War II.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2. The reporter spoke about the fulfilment of the Food </w:t>
      </w:r>
      <w:proofErr w:type="spell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Programme</w:t>
      </w:r>
      <w:proofErr w:type="spell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in the region.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3. Not long ago our family moved into a large three-room flat.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III. Перепишите следующие предложения, содержащие разные формы сравнения, и переведите их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нарусскийязык</w:t>
      </w: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1. The more I studied the English language, the more I liked it.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2. My friend is one of the best students of our group.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3. This room is smaller than that one.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IV. Перепишите и письменно переведите предложения на русский язык, обращая внимание на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перевод неопределенных и отрицательных местоимений.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1. No student of that group studies Spanish.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2. Some five hundred people were present at the meeting.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3. Have you any books on chemistry?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V. Перепишите следующие предложения, определите в них </w:t>
      </w:r>
      <w:proofErr w:type="spellStart"/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 формы глаголов и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укажите их инфинитив; переведите предложения на русский язык</w:t>
      </w: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1. The dean will come here later.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2. The student made no mistakes in his translation.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3. Plasma is the fourth state of matter.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VI. Прочитайте и устно переведите на русский язык с 1-го по 6-й абзацы текста. Перепишите и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письменно переведите их.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Пояснение к тексту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76142B">
        <w:rPr>
          <w:rFonts w:ascii="Times New Roman" w:eastAsia="TimesNewRoman" w:hAnsi="Times New Roman" w:cs="Times New Roman"/>
          <w:sz w:val="24"/>
          <w:szCs w:val="24"/>
        </w:rPr>
        <w:t>yard</w:t>
      </w:r>
      <w:proofErr w:type="spellEnd"/>
      <w:r w:rsidRPr="0076142B">
        <w:rPr>
          <w:rFonts w:ascii="Times New Roman" w:eastAsia="TimesNewRoman" w:hAnsi="Times New Roman" w:cs="Times New Roman"/>
          <w:sz w:val="24"/>
          <w:szCs w:val="24"/>
        </w:rPr>
        <w:t xml:space="preserve"> – верфь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b/>
          <w:bCs/>
          <w:sz w:val="24"/>
          <w:szCs w:val="24"/>
        </w:rPr>
        <w:t>SEVASTOPOL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1. In translation from the Greek Sevastopol means "a magnificent city", "a city of glory". That is really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so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. Sevastopol's history has many glorious chapters. Everybody knows about the defence of Sevastopol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during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Crimean war (1853-1856). The sailors, soldiers and the entire population fought against the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enemy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. Lev Tolstoy wrote about it in his "Sevastopol Sketches".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2. We know and remember the defence of Sevastopol in the Great Patriotic War. It continued for 250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days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cost the nazi invaders 300,000 officers and men.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3. After the fascist invasion Sevastopol was in ruins. There were only a few buildings in the centre of the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city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. Today Sevastopol stretches for dozens of kilometres.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4. Sevastopol is a naval city. It yards1 build passenger ships and repair merchant vessels. They build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powerful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floating cranes as well.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5. Sevastopol is also a research centre. Scientists of the country's oldest Institute of Biology of Southern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Seas investigate the World Ocean. They have modern expeditionary ships at their disposal.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6. A museum-city is yet another name of Sevastopol. Monuments of culture, memorials, obelisks and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sculptural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groups form an organic part of its image.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7. There is an entry in the visitors' book of the Panorama of the 1854-1855 defence of Sevastopol: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"Malakhov Hill is a small hill, but what a good view opens from it of Russia, the whole Soviet Union, the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entire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history of its people and their historic exploit."</w:t>
      </w:r>
    </w:p>
    <w:p w:rsidR="0076142B" w:rsidRPr="0076142B" w:rsidRDefault="0076142B" w:rsidP="0076142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6142B">
        <w:rPr>
          <w:rFonts w:ascii="Times New Roman" w:eastAsia="TimesNewRoman" w:hAnsi="Times New Roman" w:cs="Times New Roman"/>
          <w:sz w:val="24"/>
          <w:szCs w:val="24"/>
        </w:rPr>
        <w:t>VII. Прочитайте 7-й абзац текста и письменно ответьте на вопрос:</w:t>
      </w:r>
    </w:p>
    <w:p w:rsidR="0076142B" w:rsidRPr="0076142B" w:rsidRDefault="0076142B" w:rsidP="00761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What is the entry in the visitors' book of the Panorama of the 1854-1855 </w:t>
      </w:r>
      <w:proofErr w:type="spell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defence</w:t>
      </w:r>
      <w:proofErr w:type="spell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of Sevastopol</w:t>
      </w:r>
      <w:proofErr w:type="gramStart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?_</w:t>
      </w:r>
      <w:proofErr w:type="gramEnd"/>
      <w:r w:rsidRPr="0076142B">
        <w:rPr>
          <w:rFonts w:ascii="Times New Roman" w:eastAsia="TimesNewRoman" w:hAnsi="Times New Roman" w:cs="Times New Roman"/>
          <w:sz w:val="24"/>
          <w:szCs w:val="24"/>
          <w:lang w:val="en-US"/>
        </w:rPr>
        <w:t>_</w:t>
      </w:r>
    </w:p>
    <w:sectPr w:rsidR="0076142B" w:rsidRPr="0076142B" w:rsidSect="000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8C7"/>
    <w:rsid w:val="00091EB8"/>
    <w:rsid w:val="002B6629"/>
    <w:rsid w:val="003D38C7"/>
    <w:rsid w:val="00426589"/>
    <w:rsid w:val="0076142B"/>
    <w:rsid w:val="007F2E6C"/>
    <w:rsid w:val="00D36A0A"/>
    <w:rsid w:val="00EB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Мерзликина</dc:creator>
  <cp:lastModifiedBy>112</cp:lastModifiedBy>
  <cp:revision>2</cp:revision>
  <dcterms:created xsi:type="dcterms:W3CDTF">2016-02-24T13:58:00Z</dcterms:created>
  <dcterms:modified xsi:type="dcterms:W3CDTF">2016-02-24T13:58:00Z</dcterms:modified>
</cp:coreProperties>
</file>